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944" w:rsidRPr="00B60944" w:rsidRDefault="00B60944" w:rsidP="00B60944">
      <w:pPr>
        <w:keepNext/>
        <w:spacing w:after="0" w:line="240" w:lineRule="auto"/>
        <w:jc w:val="center"/>
        <w:outlineLvl w:val="2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 xml:space="preserve">BASES DE LLAMADO A SELECCIÓN </w:t>
      </w:r>
    </w:p>
    <w:p w:rsidR="00B60944" w:rsidRPr="00B60944" w:rsidRDefault="00B60944" w:rsidP="00B60944">
      <w:pPr>
        <w:keepNext/>
        <w:spacing w:after="0" w:line="240" w:lineRule="auto"/>
        <w:jc w:val="center"/>
        <w:outlineLvl w:val="2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 xml:space="preserve">PARA PROVISIÓN DE CARGO DE </w:t>
      </w:r>
      <w:r w:rsidRPr="00B60944">
        <w:rPr>
          <w:rFonts w:ascii="Calibri" w:eastAsia="Times New Roman" w:hAnsi="Calibri" w:cs="Calibri"/>
          <w:b/>
          <w:i/>
          <w:color w:val="000000"/>
          <w:sz w:val="21"/>
          <w:szCs w:val="21"/>
          <w:lang w:eastAsia="es-ES"/>
        </w:rPr>
        <w:t xml:space="preserve">TECNICO </w:t>
      </w:r>
      <w:r>
        <w:rPr>
          <w:rFonts w:ascii="Calibri" w:eastAsia="Times New Roman" w:hAnsi="Calibri" w:cs="Calibri"/>
          <w:b/>
          <w:i/>
          <w:color w:val="000000"/>
          <w:sz w:val="21"/>
          <w:szCs w:val="21"/>
          <w:lang w:eastAsia="es-ES"/>
        </w:rPr>
        <w:t xml:space="preserve">MECANICO </w:t>
      </w:r>
      <w:r w:rsidRPr="00B60944">
        <w:rPr>
          <w:rFonts w:ascii="Calibri" w:eastAsia="Times New Roman" w:hAnsi="Calibri" w:cs="Calibri"/>
          <w:b/>
          <w:i/>
          <w:color w:val="000000"/>
          <w:sz w:val="21"/>
          <w:szCs w:val="21"/>
          <w:lang w:eastAsia="es-ES"/>
        </w:rPr>
        <w:t xml:space="preserve">O SIMILAR </w:t>
      </w:r>
      <w:r w:rsidR="00703FB5">
        <w:rPr>
          <w:rFonts w:ascii="Calibri" w:eastAsia="Times New Roman" w:hAnsi="Calibri" w:cs="Calibri"/>
          <w:b/>
          <w:i/>
          <w:color w:val="000000"/>
          <w:sz w:val="21"/>
          <w:szCs w:val="21"/>
          <w:lang w:eastAsia="es-ES"/>
        </w:rPr>
        <w:t>DIURNO</w:t>
      </w:r>
      <w:r w:rsidRPr="00B60944">
        <w:rPr>
          <w:rFonts w:ascii="Calibri" w:eastAsia="Times New Roman" w:hAnsi="Calibri" w:cs="Calibri"/>
          <w:b/>
          <w:i/>
          <w:sz w:val="21"/>
          <w:szCs w:val="21"/>
          <w:lang w:eastAsia="es-ES"/>
        </w:rPr>
        <w:t xml:space="preserve">                                                                            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>PARA UNIDAD DE MANTENCION</w:t>
      </w:r>
    </w:p>
    <w:p w:rsidR="00B60944" w:rsidRPr="00B60944" w:rsidRDefault="00B60944" w:rsidP="00B609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B60944" w:rsidRPr="00B60944" w:rsidRDefault="00B60944" w:rsidP="00B60944">
      <w:pPr>
        <w:keepNext/>
        <w:spacing w:after="0" w:line="240" w:lineRule="auto"/>
        <w:jc w:val="both"/>
        <w:outlineLvl w:val="2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keepNext/>
        <w:spacing w:after="0" w:line="240" w:lineRule="auto"/>
        <w:ind w:firstLine="708"/>
        <w:jc w:val="both"/>
        <w:outlineLvl w:val="2"/>
        <w:rPr>
          <w:rFonts w:ascii="Calibri" w:eastAsia="Times New Roman" w:hAnsi="Calibri" w:cs="Calibri"/>
          <w:i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EL HOSPITAL GUILLERMO GRANT BENAVENTE REQUIERE 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1 TECNICO </w:t>
      </w:r>
      <w:r w:rsidR="00703FB5">
        <w:rPr>
          <w:rFonts w:ascii="Calibri" w:eastAsia="Times New Roman" w:hAnsi="Calibri" w:cs="Calibri"/>
          <w:b/>
          <w:sz w:val="21"/>
          <w:szCs w:val="21"/>
          <w:lang w:eastAsia="es-ES"/>
        </w:rPr>
        <w:t>MECÁNICO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 O </w:t>
      </w:r>
      <w:r w:rsidR="00CE19E2"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SIMILAR, </w:t>
      </w:r>
      <w:r w:rsidR="00CE19E2" w:rsidRPr="00B60944">
        <w:rPr>
          <w:rFonts w:ascii="Calibri" w:eastAsia="Times New Roman" w:hAnsi="Calibri" w:cs="Calibri"/>
          <w:sz w:val="21"/>
          <w:szCs w:val="21"/>
          <w:lang w:eastAsia="es-ES"/>
        </w:rPr>
        <w:t>PARA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DESEMPEÑARSE EN UNIDAD DE MANTENCION, EN RÉGIMEN DE </w:t>
      </w:r>
      <w:r w:rsidR="002C6B3D">
        <w:rPr>
          <w:rFonts w:ascii="Calibri" w:eastAsia="Times New Roman" w:hAnsi="Calibri" w:cs="Calibri"/>
          <w:sz w:val="21"/>
          <w:szCs w:val="21"/>
          <w:lang w:eastAsia="es-ES"/>
        </w:rPr>
        <w:t>DIURNO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. </w:t>
      </w:r>
    </w:p>
    <w:p w:rsidR="00B60944" w:rsidRPr="00B60944" w:rsidRDefault="00B60944" w:rsidP="00B60944">
      <w:pPr>
        <w:keepNext/>
        <w:spacing w:after="0" w:line="240" w:lineRule="auto"/>
        <w:ind w:firstLine="708"/>
        <w:jc w:val="both"/>
        <w:outlineLvl w:val="2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B60944" w:rsidRPr="00B60944" w:rsidRDefault="00B60944" w:rsidP="00B60944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IDENTIFICACIÓN DE LA VACANTE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N° de vacantes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>:</w:t>
      </w:r>
      <w:r w:rsidRPr="00B60944">
        <w:rPr>
          <w:rFonts w:ascii="Calibri" w:eastAsia="Times New Roman" w:hAnsi="Calibri" w:cs="Calibri"/>
          <w:color w:val="000000"/>
          <w:sz w:val="21"/>
          <w:szCs w:val="21"/>
          <w:lang w:eastAsia="es-ES"/>
        </w:rPr>
        <w:t xml:space="preserve"> 1</w:t>
      </w:r>
    </w:p>
    <w:p w:rsidR="00B60944" w:rsidRPr="00B60944" w:rsidRDefault="00CE19E2" w:rsidP="00B60944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Planta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="00B60944"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="00B60944"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="00B60944"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>: Técnica</w:t>
      </w:r>
    </w:p>
    <w:p w:rsidR="00B60944" w:rsidRDefault="00B60944" w:rsidP="00B60944">
      <w:pPr>
        <w:numPr>
          <w:ilvl w:val="0"/>
          <w:numId w:val="2"/>
        </w:numPr>
        <w:spacing w:after="0" w:line="240" w:lineRule="auto"/>
        <w:ind w:left="709" w:right="-401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Calidad Jurídica                              </w:t>
      </w:r>
      <w:r w:rsidR="00CE19E2">
        <w:rPr>
          <w:rFonts w:ascii="Calibri" w:eastAsia="Times New Roman" w:hAnsi="Calibri" w:cs="Calibri"/>
          <w:sz w:val="21"/>
          <w:szCs w:val="21"/>
          <w:lang w:eastAsia="es-ES"/>
        </w:rPr>
        <w:t xml:space="preserve"> </w:t>
      </w:r>
      <w:r w:rsidR="00CE19E2"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: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Contrata</w:t>
      </w:r>
    </w:p>
    <w:p w:rsidR="00B60944" w:rsidRPr="00B60944" w:rsidRDefault="00B60944" w:rsidP="00B60944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Horas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 xml:space="preserve"> 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="00703FB5">
        <w:rPr>
          <w:rFonts w:ascii="Calibri" w:eastAsia="Times New Roman" w:hAnsi="Calibri" w:cs="Calibri"/>
          <w:sz w:val="21"/>
          <w:szCs w:val="21"/>
          <w:lang w:eastAsia="es-ES"/>
        </w:rPr>
        <w:t>: 44 hrs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</w:t>
      </w:r>
    </w:p>
    <w:p w:rsidR="00B60944" w:rsidRPr="00B60944" w:rsidRDefault="00B60944" w:rsidP="00B60944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Grado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 xml:space="preserve"> 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>: 22°</w:t>
      </w:r>
    </w:p>
    <w:p w:rsidR="00B60944" w:rsidRPr="00B60944" w:rsidRDefault="00B60944" w:rsidP="00B60944">
      <w:pPr>
        <w:numPr>
          <w:ilvl w:val="0"/>
          <w:numId w:val="2"/>
        </w:numPr>
        <w:spacing w:after="0" w:line="240" w:lineRule="auto"/>
        <w:ind w:left="709" w:hanging="709"/>
        <w:contextualSpacing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Unidad de desempeño     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 xml:space="preserve">: Unidad de Mantención </w:t>
      </w:r>
    </w:p>
    <w:p w:rsidR="00B60944" w:rsidRPr="00B60944" w:rsidRDefault="00B60944" w:rsidP="00B60944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3544" w:hanging="3544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Jefatura Directa                 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 xml:space="preserve">: </w:t>
      </w:r>
      <w:r w:rsidRPr="00B60944">
        <w:rPr>
          <w:rFonts w:ascii="Calibri" w:eastAsia="Times New Roman" w:hAnsi="Calibri" w:cs="Calibri"/>
          <w:color w:val="000000"/>
          <w:sz w:val="21"/>
          <w:szCs w:val="21"/>
          <w:lang w:eastAsia="es-ES"/>
        </w:rPr>
        <w:t xml:space="preserve">Jefe </w:t>
      </w:r>
      <w:r w:rsidR="002C6B3D">
        <w:rPr>
          <w:rFonts w:ascii="Calibri" w:eastAsia="Times New Roman" w:hAnsi="Calibri" w:cs="Calibri"/>
          <w:color w:val="000000"/>
          <w:sz w:val="21"/>
          <w:szCs w:val="21"/>
          <w:lang w:eastAsia="es-ES"/>
        </w:rPr>
        <w:t>Departamento de Infraestructura</w:t>
      </w:r>
    </w:p>
    <w:p w:rsidR="00B60944" w:rsidRPr="00B60944" w:rsidRDefault="00B60944" w:rsidP="00B60944">
      <w:pPr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Lugar de Desempeño       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 xml:space="preserve">: </w:t>
      </w:r>
      <w:r w:rsidR="00703FB5">
        <w:rPr>
          <w:rFonts w:ascii="Calibri" w:eastAsia="Times New Roman" w:hAnsi="Calibri" w:cs="Calibri"/>
          <w:sz w:val="21"/>
          <w:szCs w:val="21"/>
          <w:lang w:eastAsia="es-ES"/>
        </w:rPr>
        <w:t>Unidad de Mantención y HGGB</w:t>
      </w:r>
    </w:p>
    <w:p w:rsidR="00B60944" w:rsidRPr="00B60944" w:rsidRDefault="00B60944" w:rsidP="00B60944">
      <w:pPr>
        <w:spacing w:after="0" w:line="240" w:lineRule="auto"/>
        <w:ind w:left="2856" w:firstLine="684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REQUISITOS LEGALES (D.F.L. Nº 20/08)  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Arial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Arial"/>
          <w:sz w:val="21"/>
          <w:szCs w:val="21"/>
          <w:lang w:val="es-ES" w:eastAsia="es-ES"/>
        </w:rPr>
        <w:t>Título de Técnico de Nivel Superior otorgado por un Establecimiento de Educación Superior del Estado o reconocido por éste, y acreditar una experiencia como Técnico de Nivel Superior no inferior a dos años en el sector público o privado; o,</w:t>
      </w:r>
    </w:p>
    <w:p w:rsidR="00B60944" w:rsidRPr="00B60944" w:rsidRDefault="00B60944" w:rsidP="00B60944">
      <w:pPr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Arial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Arial"/>
          <w:sz w:val="21"/>
          <w:szCs w:val="21"/>
          <w:lang w:val="es-ES" w:eastAsia="es-ES"/>
        </w:rPr>
        <w:t>Título de Técnico de Nivel Medio o equivalente, otorgado por el Ministerio de educación, y acreditar una experiencia como Técnico de Nivel Medio no inferior a dos años en el sector público o privado.</w:t>
      </w:r>
    </w:p>
    <w:p w:rsidR="00B60944" w:rsidRPr="00B60944" w:rsidRDefault="00B60944" w:rsidP="00B60944">
      <w:pPr>
        <w:numPr>
          <w:ilvl w:val="0"/>
          <w:numId w:val="14"/>
        </w:numPr>
        <w:spacing w:after="0" w:line="240" w:lineRule="auto"/>
        <w:ind w:right="72"/>
        <w:jc w:val="both"/>
        <w:rPr>
          <w:rFonts w:ascii="Calibri" w:eastAsia="Times New Roman" w:hAnsi="Calibri" w:cs="Arial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Arial"/>
          <w:sz w:val="21"/>
          <w:szCs w:val="21"/>
          <w:lang w:val="es-ES" w:eastAsia="es-ES"/>
        </w:rPr>
        <w:t>Cumplir con los requisitos para ingresar a la Administración del Estado, contenidos en los artículos 12 y</w:t>
      </w:r>
      <w:r w:rsidRPr="00B60944">
        <w:rPr>
          <w:rFonts w:ascii="Calibri" w:eastAsia="Times New Roman" w:hAnsi="Calibri" w:cs="Calibri"/>
          <w:sz w:val="20"/>
          <w:szCs w:val="20"/>
          <w:lang w:val="es-ES" w:eastAsia="es-ES"/>
        </w:rPr>
        <w:t xml:space="preserve"> </w:t>
      </w:r>
      <w:r w:rsidRPr="00B60944">
        <w:rPr>
          <w:rFonts w:ascii="Calibri" w:eastAsia="Times New Roman" w:hAnsi="Calibri" w:cs="Arial"/>
          <w:sz w:val="21"/>
          <w:szCs w:val="21"/>
          <w:lang w:val="es-ES" w:eastAsia="es-ES"/>
        </w:rPr>
        <w:t>13 del DFL N°29/2004 del Ministerio de Hacienda, que fija texto refundido, coordinado y sistematizado de la Ley N° 18.834, sobre Estatuto Administrativo</w:t>
      </w:r>
    </w:p>
    <w:p w:rsidR="00B60944" w:rsidRPr="00B60944" w:rsidRDefault="00B60944" w:rsidP="00B60944">
      <w:pPr>
        <w:numPr>
          <w:ilvl w:val="0"/>
          <w:numId w:val="13"/>
        </w:numPr>
        <w:spacing w:after="120" w:line="240" w:lineRule="auto"/>
        <w:jc w:val="both"/>
        <w:rPr>
          <w:rFonts w:ascii="Calibri" w:eastAsia="Times New Roman" w:hAnsi="Calibri" w:cs="Arial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Arial"/>
          <w:sz w:val="21"/>
          <w:szCs w:val="21"/>
          <w:lang w:val="es-ES" w:eastAsia="es-ES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lastRenderedPageBreak/>
        <w:t>REQUISITOS ESPECIFICOS</w:t>
      </w:r>
    </w:p>
    <w:p w:rsidR="00B60944" w:rsidRPr="00B60944" w:rsidRDefault="00B60944" w:rsidP="00B60944">
      <w:pPr>
        <w:tabs>
          <w:tab w:val="left" w:pos="567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Licencia de enseñanza Media cursada (acreditar).</w:t>
      </w:r>
    </w:p>
    <w:p w:rsidR="00B60944" w:rsidRPr="002C6B3D" w:rsidRDefault="00B60944" w:rsidP="00B60944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</w:pP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val="es-ES" w:eastAsia="es-ES"/>
        </w:rPr>
        <w:t>Título de TECNICO Mecánico Industrial, té</w:t>
      </w:r>
      <w:r w:rsidR="00703FB5" w:rsidRPr="002C6B3D">
        <w:rPr>
          <w:rFonts w:ascii="Calibri" w:eastAsia="Times New Roman" w:hAnsi="Calibri" w:cs="Calibri"/>
          <w:color w:val="000000" w:themeColor="text1"/>
          <w:sz w:val="21"/>
          <w:szCs w:val="21"/>
          <w:lang w:val="es-ES" w:eastAsia="es-ES"/>
        </w:rPr>
        <w:t>cnico en Mantención Industrial u o</w:t>
      </w: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val="es-ES" w:eastAsia="es-ES"/>
        </w:rPr>
        <w:t xml:space="preserve">tras similares en área mecánica. </w:t>
      </w:r>
    </w:p>
    <w:p w:rsidR="00B60944" w:rsidRPr="002C6B3D" w:rsidRDefault="00B60944" w:rsidP="00B60944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</w:pP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val="es-ES" w:eastAsia="es-ES"/>
        </w:rPr>
        <w:t xml:space="preserve">Experiencia de al Menos un año en Recintos Hospitalarios. </w:t>
      </w:r>
    </w:p>
    <w:p w:rsidR="00B60944" w:rsidRPr="002C6B3D" w:rsidRDefault="00B60944" w:rsidP="00B60944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</w:pP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  <w:t xml:space="preserve">Acreditar o certificar conocimientos en: Soldadura Eléctrica, Soldadura autógena, Montaje en Equipos Industriales, Fabricación de Estructuras metálicas. </w:t>
      </w:r>
    </w:p>
    <w:p w:rsidR="00B60944" w:rsidRPr="002C6B3D" w:rsidRDefault="00703FB5" w:rsidP="00B60944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</w:pP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  <w:t>Presentar c</w:t>
      </w:r>
      <w:r w:rsidR="00B60944" w:rsidRPr="002C6B3D"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  <w:t xml:space="preserve">ursos o capacitaciones Atingentes al Cargo. </w:t>
      </w:r>
      <w:r w:rsidRPr="002C6B3D">
        <w:rPr>
          <w:rFonts w:ascii="Calibri" w:eastAsia="Times New Roman" w:hAnsi="Calibri" w:cs="Calibri"/>
          <w:color w:val="000000" w:themeColor="text1"/>
          <w:sz w:val="21"/>
          <w:szCs w:val="21"/>
          <w:lang w:eastAsia="es-ES"/>
        </w:rPr>
        <w:t>(acreditar)</w:t>
      </w:r>
    </w:p>
    <w:p w:rsidR="00B60944" w:rsidRPr="00B60944" w:rsidRDefault="00B60944" w:rsidP="00B60944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  PERFIL DEL CARGO </w:t>
      </w:r>
    </w:p>
    <w:p w:rsidR="00B60944" w:rsidRPr="00B60944" w:rsidRDefault="00B60944" w:rsidP="00B60944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4.1) Funciones del cargo: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tbl>
      <w:tblPr>
        <w:tblW w:w="8982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982"/>
      </w:tblGrid>
      <w:tr w:rsidR="00B60944" w:rsidRPr="00B60944" w:rsidTr="00923364">
        <w:trPr>
          <w:trHeight w:val="325"/>
        </w:trPr>
        <w:tc>
          <w:tcPr>
            <w:tcW w:w="8982" w:type="dxa"/>
          </w:tcPr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Realizar mantenciones preventivas camas, camillas, muebles, estructuras fierro, aluminio o similares</w:t>
            </w:r>
          </w:p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Ejecutar reparaciones de puertas, ventanas y estructuras de fierro, aluminio.</w:t>
            </w:r>
          </w:p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Realizar trabajos de soldadura de estructuras, cañerías, estanques, etc.</w:t>
            </w:r>
          </w:p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Fabricar pipetas de vidrio</w:t>
            </w:r>
          </w:p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fabricación de galpones metálicos</w:t>
            </w:r>
          </w:p>
          <w:p w:rsidR="0092336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Soldaduras eléctricas y autógenas en general</w:t>
            </w:r>
          </w:p>
          <w:p w:rsidR="00B60944" w:rsidRPr="00B60944" w:rsidRDefault="00923364" w:rsidP="00923364">
            <w:pPr>
              <w:pStyle w:val="Prrafodelista"/>
              <w:numPr>
                <w:ilvl w:val="0"/>
                <w:numId w:val="15"/>
              </w:numPr>
              <w:spacing w:line="360" w:lineRule="auto"/>
              <w:rPr>
                <w:rFonts w:ascii="Calibri" w:eastAsia="Times New Roman" w:hAnsi="Calibri" w:cs="Calibri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Atender los requerimientos que la jefatura le indique, atingentes al cargo que se postula</w:t>
            </w:r>
          </w:p>
        </w:tc>
      </w:tr>
      <w:tr w:rsidR="00B60944" w:rsidRPr="00B60944" w:rsidTr="002F5864">
        <w:trPr>
          <w:trHeight w:val="823"/>
        </w:trPr>
        <w:tc>
          <w:tcPr>
            <w:tcW w:w="8982" w:type="dxa"/>
          </w:tcPr>
          <w:p w:rsidR="00B60944" w:rsidRPr="00B60944" w:rsidRDefault="00B60944" w:rsidP="00B60944">
            <w:pPr>
              <w:spacing w:after="58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923364">
        <w:trPr>
          <w:trHeight w:val="262"/>
        </w:trPr>
        <w:tc>
          <w:tcPr>
            <w:tcW w:w="8982" w:type="dxa"/>
          </w:tcPr>
          <w:p w:rsidR="00B60944" w:rsidRPr="00B60944" w:rsidRDefault="00B60944" w:rsidP="00B60944">
            <w:pPr>
              <w:spacing w:after="58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spacing w:after="0" w:line="360" w:lineRule="auto"/>
        <w:ind w:left="720"/>
        <w:contextualSpacing/>
        <w:jc w:val="both"/>
        <w:rPr>
          <w:rFonts w:ascii="Calibri" w:eastAsia="Times New Roman" w:hAnsi="Calibri" w:cs="Calibri"/>
          <w:sz w:val="21"/>
          <w:szCs w:val="21"/>
          <w:lang w:val="es-MX"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u w:val="single"/>
          <w:lang w:eastAsia="es-ES"/>
        </w:rPr>
        <w:t>4.3) Competencias Requeridas para el Cargo</w:t>
      </w:r>
    </w:p>
    <w:p w:rsidR="00B60944" w:rsidRPr="00B60944" w:rsidRDefault="00B60944" w:rsidP="00B60944">
      <w:pPr>
        <w:spacing w:after="0" w:line="240" w:lineRule="auto"/>
        <w:contextualSpacing/>
        <w:rPr>
          <w:rFonts w:ascii="Corbel" w:eastAsia="Times New Roman" w:hAnsi="Corbel" w:cs="Times New Roman"/>
          <w:b/>
          <w:color w:val="C00000"/>
          <w:sz w:val="24"/>
          <w:szCs w:val="24"/>
          <w:lang w:val="es-ES_tradnl" w:eastAsia="es-ES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663"/>
      </w:tblGrid>
      <w:tr w:rsidR="00B60944" w:rsidRPr="00B60944" w:rsidTr="00B60944">
        <w:tc>
          <w:tcPr>
            <w:tcW w:w="3472" w:type="dxa"/>
            <w:vMerge w:val="restart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Requerido</w:t>
            </w: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Polivalencia, responsabilidad y proactividad.</w:t>
            </w:r>
          </w:p>
        </w:tc>
      </w:tr>
      <w:tr w:rsidR="00B60944" w:rsidRPr="00B60944" w:rsidTr="00B60944">
        <w:tc>
          <w:tcPr>
            <w:tcW w:w="3472" w:type="dxa"/>
            <w:vMerge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_tradnl" w:eastAsia="es-ES"/>
              </w:rPr>
            </w:pP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 xml:space="preserve">Alta calidad técnica y humana. </w:t>
            </w:r>
          </w:p>
        </w:tc>
      </w:tr>
      <w:tr w:rsidR="00B60944" w:rsidRPr="00B60944" w:rsidTr="00B60944">
        <w:tc>
          <w:tcPr>
            <w:tcW w:w="3472" w:type="dxa"/>
            <w:vMerge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_tradnl" w:eastAsia="es-ES"/>
              </w:rPr>
            </w:pP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Capacidad de trabajo en equipo y adaptación a los cambios.</w:t>
            </w:r>
          </w:p>
        </w:tc>
      </w:tr>
      <w:tr w:rsidR="00B60944" w:rsidRPr="00B60944" w:rsidTr="00B60944">
        <w:tc>
          <w:tcPr>
            <w:tcW w:w="3472" w:type="dxa"/>
            <w:vMerge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_tradnl" w:eastAsia="es-ES"/>
              </w:rPr>
            </w:pP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Autocrítica, honestidad y compromiso institucional.</w:t>
            </w:r>
          </w:p>
        </w:tc>
      </w:tr>
      <w:tr w:rsidR="00B60944" w:rsidRPr="00B60944" w:rsidTr="00B60944">
        <w:tc>
          <w:tcPr>
            <w:tcW w:w="3472" w:type="dxa"/>
            <w:vMerge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_tradnl" w:eastAsia="es-ES"/>
              </w:rPr>
            </w:pP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Adaptabilidad y equilibrio emocional.</w:t>
            </w:r>
          </w:p>
        </w:tc>
      </w:tr>
      <w:tr w:rsidR="00B60944" w:rsidRPr="00B60944" w:rsidTr="00B60944">
        <w:trPr>
          <w:trHeight w:val="406"/>
        </w:trPr>
        <w:tc>
          <w:tcPr>
            <w:tcW w:w="3472" w:type="dxa"/>
            <w:vMerge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_tradnl" w:eastAsia="es-ES"/>
              </w:rPr>
            </w:pPr>
          </w:p>
        </w:tc>
        <w:tc>
          <w:tcPr>
            <w:tcW w:w="6663" w:type="dxa"/>
            <w:vAlign w:val="center"/>
          </w:tcPr>
          <w:p w:rsidR="00B60944" w:rsidRPr="00B60944" w:rsidRDefault="00B60944" w:rsidP="00B60944">
            <w:pPr>
              <w:spacing w:after="0" w:line="360" w:lineRule="auto"/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_tradnl" w:eastAsia="es-ES"/>
              </w:rPr>
              <w:t>Respeto a las relaciones interpersonales y a la jerarquía hospitalaria.</w:t>
            </w:r>
          </w:p>
        </w:tc>
      </w:tr>
    </w:tbl>
    <w:p w:rsidR="00B60944" w:rsidRPr="00B60944" w:rsidRDefault="00B60944" w:rsidP="00B60944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567" w:hanging="567"/>
        <w:rPr>
          <w:rFonts w:ascii="Calibri" w:eastAsia="Times New Roman" w:hAnsi="Calibri" w:cs="Calibri"/>
          <w:b/>
          <w:lang w:eastAsia="es-ES"/>
        </w:rPr>
      </w:pPr>
      <w:r w:rsidRPr="00B60944">
        <w:rPr>
          <w:rFonts w:ascii="Calibri" w:eastAsia="Times New Roman" w:hAnsi="Calibri" w:cs="Calibri"/>
          <w:b/>
          <w:lang w:eastAsia="es-ES"/>
        </w:rPr>
        <w:t xml:space="preserve">        PROCESO DE POSTULACIÓN Y RECEPCION DE ANTECEDENTES</w:t>
      </w: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ab/>
        <w:t>Las bases y respectivos formularios de postulación se encontrarán disponibles en unidad de Re</w:t>
      </w:r>
      <w:r w:rsidR="002F5864">
        <w:rPr>
          <w:rFonts w:ascii="Calibri" w:eastAsia="Times New Roman" w:hAnsi="Calibri" w:cs="Calibri"/>
          <w:lang w:eastAsia="es-ES"/>
        </w:rPr>
        <w:t xml:space="preserve">clutamiento y Selección de HGGB y </w:t>
      </w:r>
      <w:hyperlink r:id="rId7" w:history="1">
        <w:r w:rsidR="002F5864" w:rsidRPr="00C5400B">
          <w:rPr>
            <w:rStyle w:val="Hipervnculo"/>
            <w:rFonts w:ascii="Calibri" w:eastAsia="Times New Roman" w:hAnsi="Calibri" w:cs="Calibri"/>
            <w:lang w:eastAsia="es-ES"/>
          </w:rPr>
          <w:t>www.hospitalregional.cl</w:t>
        </w:r>
      </w:hyperlink>
      <w:r w:rsidR="002F5864">
        <w:rPr>
          <w:rFonts w:ascii="Calibri" w:eastAsia="Times New Roman" w:hAnsi="Calibri" w:cs="Calibri"/>
          <w:lang w:eastAsia="es-ES"/>
        </w:rPr>
        <w:t xml:space="preserve"> -.</w:t>
      </w:r>
      <w:r w:rsidRPr="00B60944">
        <w:rPr>
          <w:rFonts w:ascii="Calibri" w:eastAsia="Times New Roman" w:hAnsi="Calibri" w:cs="Calibri"/>
          <w:lang w:eastAsia="es-ES"/>
        </w:rPr>
        <w:t xml:space="preserve"> </w:t>
      </w:r>
    </w:p>
    <w:p w:rsidR="00B60944" w:rsidRPr="00B60944" w:rsidRDefault="00B60944" w:rsidP="00B60944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lang w:eastAsia="es-ES"/>
        </w:rPr>
      </w:pP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ab/>
        <w:t xml:space="preserve">Para formalizar la postulación, los interesados </w:t>
      </w:r>
      <w:r w:rsidRPr="00B60944">
        <w:rPr>
          <w:rFonts w:ascii="Calibri" w:eastAsia="Times New Roman" w:hAnsi="Calibri" w:cs="Calibri"/>
          <w:b/>
          <w:u w:val="single"/>
          <w:lang w:eastAsia="es-ES"/>
        </w:rPr>
        <w:t>deberán</w:t>
      </w:r>
      <w:r w:rsidRPr="00B60944">
        <w:rPr>
          <w:rFonts w:ascii="Calibri" w:eastAsia="Times New Roman" w:hAnsi="Calibri" w:cs="Calibri"/>
          <w:lang w:eastAsia="es-ES"/>
        </w:rPr>
        <w:t xml:space="preserve"> presentar la siguiente documentación: 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>Formulario de Postulación (adjunto).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>Formulario Currículum Ciego Hospital Gmo. Grant Benavente (adjunto).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 xml:space="preserve">Fotocopia del Certificado de Título </w:t>
      </w:r>
      <w:r w:rsidR="002C6B3D">
        <w:rPr>
          <w:rFonts w:ascii="Calibri" w:eastAsia="Times New Roman" w:hAnsi="Calibri" w:cs="Calibri"/>
          <w:lang w:eastAsia="es-ES"/>
        </w:rPr>
        <w:t>Técnico</w:t>
      </w:r>
      <w:r w:rsidRPr="00B60944">
        <w:rPr>
          <w:rFonts w:ascii="Calibri" w:eastAsia="Times New Roman" w:hAnsi="Calibri" w:cs="Calibri"/>
          <w:lang w:eastAsia="es-ES"/>
        </w:rPr>
        <w:t xml:space="preserve"> o Licencia de Enseñanza Media, según corresponda.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>Certificado de Antecedentes (original y vigente).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>Fotocopias de Certificados que acrediten capacitación requerida, según corresponda.</w:t>
      </w:r>
    </w:p>
    <w:p w:rsidR="00B60944" w:rsidRPr="00B60944" w:rsidRDefault="00B60944" w:rsidP="00B60944">
      <w:pPr>
        <w:numPr>
          <w:ilvl w:val="1"/>
          <w:numId w:val="4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>Certificados o documentos que acrediten experiencia laboral requerida.</w:t>
      </w:r>
    </w:p>
    <w:p w:rsidR="00B60944" w:rsidRPr="00B60944" w:rsidRDefault="00B60944" w:rsidP="00B60944">
      <w:pPr>
        <w:tabs>
          <w:tab w:val="left" w:pos="426"/>
        </w:tabs>
        <w:spacing w:after="0" w:line="240" w:lineRule="auto"/>
        <w:ind w:left="426"/>
        <w:jc w:val="both"/>
        <w:rPr>
          <w:rFonts w:ascii="Calibri" w:eastAsia="Times New Roman" w:hAnsi="Calibri" w:cs="Calibri"/>
          <w:lang w:eastAsia="es-ES"/>
        </w:rPr>
      </w:pPr>
    </w:p>
    <w:p w:rsidR="00B60944" w:rsidRPr="00B60944" w:rsidRDefault="00B60944" w:rsidP="00B60944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ab/>
        <w:t xml:space="preserve">La recepción de postulaciones y antecedentes se extenderá desde </w:t>
      </w:r>
      <w:r w:rsidRPr="00624A0D">
        <w:rPr>
          <w:rFonts w:ascii="Calibri" w:eastAsia="Times New Roman" w:hAnsi="Calibri" w:cs="Calibri"/>
          <w:b/>
          <w:lang w:eastAsia="es-ES"/>
        </w:rPr>
        <w:t xml:space="preserve">el  </w:t>
      </w:r>
      <w:r w:rsidR="001235FB">
        <w:rPr>
          <w:rFonts w:ascii="Calibri" w:eastAsia="Times New Roman" w:hAnsi="Calibri" w:cs="Calibri"/>
          <w:b/>
          <w:lang w:eastAsia="es-ES"/>
        </w:rPr>
        <w:t xml:space="preserve">23 al 30 de Junio </w:t>
      </w:r>
      <w:r w:rsidR="00703FB5" w:rsidRPr="00624A0D">
        <w:rPr>
          <w:rFonts w:ascii="Calibri" w:eastAsia="Times New Roman" w:hAnsi="Calibri" w:cs="Calibri"/>
          <w:b/>
          <w:lang w:eastAsia="es-ES"/>
        </w:rPr>
        <w:t>de</w:t>
      </w:r>
      <w:r w:rsidRPr="00624A0D">
        <w:rPr>
          <w:rFonts w:ascii="Calibri" w:eastAsia="Times New Roman" w:hAnsi="Calibri" w:cs="Calibri"/>
          <w:b/>
          <w:lang w:eastAsia="es-ES"/>
        </w:rPr>
        <w:t xml:space="preserve"> 2017 en Unidad de Reclutamiento y Selección de la Subdirección de Recursos Humanos del Hospital Guillermo Grant Benavente de Concepción</w:t>
      </w:r>
      <w:r w:rsidRPr="00624A0D">
        <w:rPr>
          <w:rFonts w:ascii="Calibri" w:eastAsia="Times New Roman" w:hAnsi="Calibri" w:cs="Calibri"/>
          <w:lang w:eastAsia="es-ES"/>
        </w:rPr>
        <w:t xml:space="preserve">, ubicada en San Martin 1436, de </w:t>
      </w:r>
      <w:r w:rsidRPr="00B60944">
        <w:rPr>
          <w:rFonts w:ascii="Calibri" w:eastAsia="Times New Roman" w:hAnsi="Calibri" w:cs="Calibri"/>
          <w:lang w:eastAsia="es-ES"/>
        </w:rPr>
        <w:t>Lunes a Jueves en horario de 08:00 a 17:00 horas y Viernes en horario de 08:00 a 16:00 horas, en un sobre cerrado indicando el nombre del Llamado a Selección, apellido paterno y materno del concursante</w:t>
      </w:r>
      <w:r w:rsidRPr="00B60944">
        <w:rPr>
          <w:rFonts w:ascii="Calibri" w:eastAsia="Times New Roman" w:hAnsi="Calibri" w:cs="Calibri"/>
          <w:b/>
          <w:lang w:eastAsia="es-ES"/>
        </w:rPr>
        <w:t xml:space="preserve">. </w:t>
      </w:r>
      <w:r w:rsidRPr="00B60944">
        <w:rPr>
          <w:rFonts w:ascii="Calibri" w:eastAsia="Times New Roman" w:hAnsi="Calibri" w:cs="Calibri"/>
          <w:b/>
          <w:sz w:val="28"/>
          <w:szCs w:val="28"/>
          <w:lang w:eastAsia="es-ES"/>
        </w:rPr>
        <w:t>No se recibirán antecedentes por correo electrónico.</w:t>
      </w: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lang w:eastAsia="es-ES"/>
        </w:rPr>
      </w:pP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lang w:eastAsia="es-ES"/>
        </w:rPr>
      </w:pPr>
      <w:r w:rsidRPr="00B60944">
        <w:rPr>
          <w:rFonts w:ascii="Calibri" w:eastAsia="Times New Roman" w:hAnsi="Calibri" w:cs="Calibri"/>
          <w:lang w:eastAsia="es-ES"/>
        </w:rPr>
        <w:tab/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 (dificultades de tipo visual, auditivo, físico, tratamiento psicológico, farmacológico, etc.).</w:t>
      </w: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  <w:r w:rsidRPr="00B60944">
        <w:rPr>
          <w:rFonts w:ascii="Calibri" w:eastAsia="Times New Roman" w:hAnsi="Calibri" w:cs="Calibri"/>
          <w:b/>
          <w:lang w:eastAsia="es-ES"/>
        </w:rPr>
        <w:t xml:space="preserve">*Consultas al teléfono: (041) 2722874 o al correo electrónico, </w:t>
      </w:r>
      <w:hyperlink r:id="rId8" w:history="1">
        <w:r w:rsidRPr="00B60944">
          <w:rPr>
            <w:rFonts w:ascii="Calibri" w:eastAsia="Times New Roman" w:hAnsi="Calibri" w:cs="Calibri"/>
            <w:b/>
            <w:color w:val="0000FF"/>
            <w:u w:val="single"/>
            <w:lang w:eastAsia="es-ES"/>
          </w:rPr>
          <w:t>secrerecluta@ssconcepcion.cl</w:t>
        </w:r>
      </w:hyperlink>
      <w:r w:rsidRPr="00B60944">
        <w:rPr>
          <w:rFonts w:ascii="Calibri" w:eastAsia="Times New Roman" w:hAnsi="Calibri" w:cs="Calibri"/>
          <w:b/>
          <w:lang w:eastAsia="es-ES"/>
        </w:rPr>
        <w:t xml:space="preserve"> 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</w:p>
    <w:p w:rsidR="00B60944" w:rsidRPr="00B60944" w:rsidRDefault="00B60944" w:rsidP="00B60944">
      <w:pPr>
        <w:tabs>
          <w:tab w:val="left" w:pos="284"/>
        </w:tabs>
        <w:spacing w:after="0" w:line="240" w:lineRule="auto"/>
        <w:jc w:val="both"/>
        <w:rPr>
          <w:rFonts w:ascii="Calibri" w:eastAsia="Times New Roman" w:hAnsi="Calibri" w:cs="Calibri"/>
          <w:b/>
          <w:lang w:eastAsia="es-ES"/>
        </w:rPr>
      </w:pPr>
      <w:r w:rsidRPr="00B60944">
        <w:rPr>
          <w:rFonts w:ascii="Calibri" w:eastAsia="Times New Roman" w:hAnsi="Calibri" w:cs="Calibri"/>
          <w:b/>
          <w:lang w:eastAsia="es-ES"/>
        </w:rPr>
        <w:br w:type="page"/>
      </w:r>
      <w:r w:rsidRPr="00B60944">
        <w:rPr>
          <w:rFonts w:ascii="Calibri" w:eastAsia="Times New Roman" w:hAnsi="Calibri" w:cs="Calibri"/>
          <w:b/>
          <w:lang w:eastAsia="es-ES"/>
        </w:rPr>
        <w:lastRenderedPageBreak/>
        <w:t>VII.       DEL COMITÉ DE SELECCIÓN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El Comité de Selección estará compuesto por los siguientes integrantes en calidad de titulares: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Jefe </w:t>
      </w:r>
      <w:r w:rsidR="002C6B3D">
        <w:rPr>
          <w:rFonts w:ascii="Calibri" w:eastAsia="Times New Roman" w:hAnsi="Calibri" w:cs="Calibri"/>
          <w:sz w:val="21"/>
          <w:szCs w:val="21"/>
          <w:lang w:eastAsia="es-ES"/>
        </w:rPr>
        <w:t>Departamento de Infraestructura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o a quien él designe, con derecho a voz y a voto.</w:t>
      </w:r>
    </w:p>
    <w:p w:rsid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Jefe CR Operaciones, o a quien él designe, con derecho a voz y a voto.</w:t>
      </w:r>
    </w:p>
    <w:p w:rsidR="001235FB" w:rsidRPr="00B60944" w:rsidRDefault="001235FB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>
        <w:rPr>
          <w:rFonts w:ascii="Calibri" w:eastAsia="Times New Roman" w:hAnsi="Calibri" w:cs="Calibri"/>
          <w:sz w:val="21"/>
          <w:szCs w:val="21"/>
          <w:lang w:eastAsia="es-ES"/>
        </w:rPr>
        <w:t xml:space="preserve">Técnico Mecánico </w:t>
      </w:r>
      <w:r w:rsidR="00CE19E2">
        <w:rPr>
          <w:rFonts w:ascii="Calibri" w:eastAsia="Times New Roman" w:hAnsi="Calibri" w:cs="Calibri"/>
          <w:sz w:val="21"/>
          <w:szCs w:val="21"/>
          <w:lang w:eastAsia="es-ES"/>
        </w:rPr>
        <w:t>delegado, o</w:t>
      </w:r>
      <w:r>
        <w:rPr>
          <w:rFonts w:ascii="Calibri" w:eastAsia="Times New Roman" w:hAnsi="Calibri" w:cs="Calibri"/>
          <w:sz w:val="21"/>
          <w:szCs w:val="21"/>
          <w:lang w:eastAsia="es-ES"/>
        </w:rPr>
        <w:t xml:space="preserve"> a quien </w:t>
      </w:r>
      <w:r w:rsidR="00CE19E2">
        <w:rPr>
          <w:rFonts w:ascii="Calibri" w:eastAsia="Times New Roman" w:hAnsi="Calibri" w:cs="Calibri"/>
          <w:sz w:val="21"/>
          <w:szCs w:val="21"/>
          <w:lang w:eastAsia="es-ES"/>
        </w:rPr>
        <w:t>é</w:t>
      </w:r>
      <w:r>
        <w:rPr>
          <w:rFonts w:ascii="Calibri" w:eastAsia="Times New Roman" w:hAnsi="Calibri" w:cs="Calibri"/>
          <w:sz w:val="21"/>
          <w:szCs w:val="21"/>
          <w:lang w:eastAsia="es-ES"/>
        </w:rPr>
        <w:t xml:space="preserve">l </w:t>
      </w:r>
      <w:r w:rsidR="00CE19E2">
        <w:rPr>
          <w:rFonts w:ascii="Calibri" w:eastAsia="Times New Roman" w:hAnsi="Calibri" w:cs="Calibri"/>
          <w:sz w:val="21"/>
          <w:szCs w:val="21"/>
          <w:lang w:eastAsia="es-ES"/>
        </w:rPr>
        <w:t>designe, con</w:t>
      </w:r>
      <w:r>
        <w:rPr>
          <w:rFonts w:ascii="Calibri" w:eastAsia="Times New Roman" w:hAnsi="Calibri" w:cs="Calibri"/>
          <w:sz w:val="21"/>
          <w:szCs w:val="21"/>
          <w:lang w:eastAsia="es-ES"/>
        </w:rPr>
        <w:t xml:space="preserve"> derecho a Vox y voto. </w:t>
      </w:r>
    </w:p>
    <w:p w:rsidR="00B60944" w:rsidRP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Subdirectora Administrativa HGGB, o a quien </w:t>
      </w:r>
      <w:r w:rsidR="00703FB5">
        <w:rPr>
          <w:rFonts w:ascii="Calibri" w:eastAsia="Times New Roman" w:hAnsi="Calibri" w:cs="Calibri"/>
          <w:sz w:val="21"/>
          <w:szCs w:val="21"/>
          <w:lang w:eastAsia="es-ES"/>
        </w:rPr>
        <w:t>ella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designe, con derecho a voz y a voto.</w:t>
      </w:r>
    </w:p>
    <w:p w:rsidR="00B60944" w:rsidRP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Subdirector de Recursos Humanos HGGB, o a quien él designe, con derecho a voz y a voto.</w:t>
      </w:r>
    </w:p>
    <w:p w:rsidR="00B60944" w:rsidRP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Jefe Unidad de Reclutamiento y Selección de la Subdirección de Recursos Humanos, o quien él designe, quien actuara como secretario/a de actas, con derecho a voz y no a voto.</w:t>
      </w:r>
    </w:p>
    <w:p w:rsidR="00B60944" w:rsidRPr="00B60944" w:rsidRDefault="00B60944" w:rsidP="00B60944">
      <w:pPr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Representante </w:t>
      </w:r>
      <w:r w:rsidRPr="00703FB5">
        <w:rPr>
          <w:rFonts w:ascii="Calibri" w:eastAsia="Times New Roman" w:hAnsi="Calibri" w:cs="Calibri"/>
          <w:sz w:val="21"/>
          <w:szCs w:val="21"/>
          <w:lang w:eastAsia="es-ES"/>
        </w:rPr>
        <w:t>FENATS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quien actuarán como Ministro de Fé, con derecho a voz y no a voto.</w:t>
      </w:r>
    </w:p>
    <w:p w:rsidR="00B60944" w:rsidRPr="00B60944" w:rsidRDefault="00B60944" w:rsidP="00B60944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El funcionamiento del Comité de Selección durará el período del desarrollo del proceso y será válido siempre que concurran más del 50% de sus integrantes. En caso de ser necesario y para asegurar el óptimo funcionamiento de dicho Comité, la Subdirección de Recursos Humanos se reserva </w:t>
      </w:r>
      <w:r w:rsidR="00CE19E2" w:rsidRPr="00B60944">
        <w:rPr>
          <w:rFonts w:ascii="Calibri" w:eastAsia="Times New Roman" w:hAnsi="Calibri" w:cs="Calibri"/>
          <w:sz w:val="21"/>
          <w:szCs w:val="21"/>
          <w:lang w:eastAsia="es-ES"/>
        </w:rPr>
        <w:t>la facultad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de designar a otros integrantes en reemplazo de los miembros titulares que no asistan a una o más de las sesiones de trabajo citadas.</w:t>
      </w:r>
    </w:p>
    <w:p w:rsidR="00B60944" w:rsidRPr="00B60944" w:rsidRDefault="00B60944" w:rsidP="00B60944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6"/>
        </w:numPr>
        <w:tabs>
          <w:tab w:val="left" w:pos="426"/>
        </w:tabs>
        <w:spacing w:after="0" w:line="240" w:lineRule="auto"/>
        <w:ind w:hanging="1080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  DE LOS FACTORES A PONDERAR</w:t>
      </w:r>
    </w:p>
    <w:p w:rsidR="00B60944" w:rsidRPr="00B60944" w:rsidRDefault="00B60944" w:rsidP="00B60944">
      <w:pPr>
        <w:tabs>
          <w:tab w:val="left" w:pos="426"/>
        </w:tabs>
        <w:spacing w:after="0" w:line="240" w:lineRule="auto"/>
        <w:ind w:left="720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La evaluación constará de 4 etapas que se llevarán a cabo de forma sucesiva, por lo que para pasar a la etapa siguiente es necesario aprobar la anterior. Todas las instancias se llevarán a cabo en la ciudad de Concepción.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60"/>
        <w:gridCol w:w="2397"/>
      </w:tblGrid>
      <w:tr w:rsidR="00B60944" w:rsidRPr="00B60944" w:rsidTr="00B60944">
        <w:trPr>
          <w:trHeight w:val="222"/>
        </w:trPr>
        <w:tc>
          <w:tcPr>
            <w:tcW w:w="6789" w:type="dxa"/>
            <w:gridSpan w:val="2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FACTOR</w:t>
            </w:r>
          </w:p>
        </w:tc>
        <w:tc>
          <w:tcPr>
            <w:tcW w:w="2425" w:type="dxa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PUNTAJE MAXIMO</w:t>
            </w:r>
          </w:p>
        </w:tc>
      </w:tr>
      <w:tr w:rsidR="00B60944" w:rsidRPr="00B60944" w:rsidTr="00B60944">
        <w:trPr>
          <w:trHeight w:val="300"/>
        </w:trPr>
        <w:tc>
          <w:tcPr>
            <w:tcW w:w="426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6363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Evaluación Curricular</w:t>
            </w:r>
          </w:p>
        </w:tc>
        <w:tc>
          <w:tcPr>
            <w:tcW w:w="2425" w:type="dxa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30</w:t>
            </w:r>
          </w:p>
        </w:tc>
      </w:tr>
      <w:tr w:rsidR="00B60944" w:rsidRPr="00B60944" w:rsidTr="00B60944">
        <w:trPr>
          <w:trHeight w:val="300"/>
        </w:trPr>
        <w:tc>
          <w:tcPr>
            <w:tcW w:w="426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2</w:t>
            </w:r>
          </w:p>
        </w:tc>
        <w:tc>
          <w:tcPr>
            <w:tcW w:w="6363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Evaluación Técnica</w:t>
            </w:r>
          </w:p>
        </w:tc>
        <w:tc>
          <w:tcPr>
            <w:tcW w:w="2425" w:type="dxa"/>
          </w:tcPr>
          <w:p w:rsidR="00B60944" w:rsidRPr="00B60944" w:rsidRDefault="002C6B3D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2</w:t>
            </w:r>
            <w:r w:rsidR="00B60944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0</w:t>
            </w:r>
          </w:p>
        </w:tc>
      </w:tr>
      <w:tr w:rsidR="00B60944" w:rsidRPr="00B60944" w:rsidTr="00B60944">
        <w:trPr>
          <w:trHeight w:val="300"/>
        </w:trPr>
        <w:tc>
          <w:tcPr>
            <w:tcW w:w="426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6363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Evaluación Psicológica</w:t>
            </w:r>
          </w:p>
        </w:tc>
        <w:tc>
          <w:tcPr>
            <w:tcW w:w="2425" w:type="dxa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20</w:t>
            </w:r>
          </w:p>
        </w:tc>
      </w:tr>
      <w:tr w:rsidR="00B60944" w:rsidRPr="00B60944" w:rsidTr="00B60944">
        <w:trPr>
          <w:trHeight w:val="300"/>
        </w:trPr>
        <w:tc>
          <w:tcPr>
            <w:tcW w:w="426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4</w:t>
            </w:r>
          </w:p>
        </w:tc>
        <w:tc>
          <w:tcPr>
            <w:tcW w:w="6363" w:type="dxa"/>
          </w:tcPr>
          <w:p w:rsidR="00B60944" w:rsidRPr="00B60944" w:rsidRDefault="00B60944" w:rsidP="00B6094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Entrevista con la Comisión</w:t>
            </w:r>
          </w:p>
        </w:tc>
        <w:tc>
          <w:tcPr>
            <w:tcW w:w="2425" w:type="dxa"/>
          </w:tcPr>
          <w:p w:rsidR="00B60944" w:rsidRPr="00B60944" w:rsidRDefault="002C6B3D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3</w:t>
            </w:r>
            <w:r w:rsidR="00B60944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0</w:t>
            </w:r>
          </w:p>
        </w:tc>
      </w:tr>
      <w:tr w:rsidR="00B60944" w:rsidRPr="00B60944" w:rsidTr="00B60944">
        <w:trPr>
          <w:trHeight w:val="300"/>
        </w:trPr>
        <w:tc>
          <w:tcPr>
            <w:tcW w:w="6789" w:type="dxa"/>
            <w:gridSpan w:val="2"/>
          </w:tcPr>
          <w:p w:rsidR="00B60944" w:rsidRPr="00B60944" w:rsidRDefault="00B60944" w:rsidP="00B609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TOTAL</w:t>
            </w:r>
          </w:p>
        </w:tc>
        <w:tc>
          <w:tcPr>
            <w:tcW w:w="2425" w:type="dxa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100</w:t>
            </w:r>
          </w:p>
        </w:tc>
      </w:tr>
    </w:tbl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lastRenderedPageBreak/>
        <w:t>Etapa 1: “Evaluación Curricular” 30 Puntos.-</w:t>
      </w:r>
    </w:p>
    <w:p w:rsidR="00B60944" w:rsidRPr="00B60944" w:rsidRDefault="00B60944" w:rsidP="00B60944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Esta etapa tiene como objetivo verificar los antecedentes de estudios de especialización, capacitación y de experiencia laboral de los candidatos planteados en el perfil.</w:t>
      </w:r>
    </w:p>
    <w:p w:rsidR="00B60944" w:rsidRPr="00B60944" w:rsidRDefault="00B60944" w:rsidP="00B60944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Subfactor: Capacitación</w:t>
      </w:r>
    </w:p>
    <w:p w:rsidR="00B60944" w:rsidRPr="00B60944" w:rsidRDefault="00B60944" w:rsidP="00B60944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Se evaluarán los cursos de capacitación que tengan relación con las áreas de desempeño del cargo. Incluye actividades de capacitación realizadas y aprobadas 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durante un período de cinco años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a la fecha de publicación de estas bases y que se hayan realizado posteriores a la obtención del título </w:t>
      </w:r>
      <w:r w:rsidR="00CE19E2">
        <w:rPr>
          <w:rFonts w:ascii="Calibri" w:eastAsia="Times New Roman" w:hAnsi="Calibri" w:cs="Calibri"/>
          <w:sz w:val="21"/>
          <w:szCs w:val="21"/>
          <w:lang w:eastAsia="es-ES"/>
        </w:rPr>
        <w:t>técnico-Profesional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numPr>
          <w:ilvl w:val="0"/>
          <w:numId w:val="9"/>
        </w:num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Acreditar capacitaciones atingentes al cargo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Capacitaciones atingentes al cargo (definidas por comisión)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sz w:val="21"/>
                <w:szCs w:val="21"/>
                <w:lang w:val="es-ES" w:eastAsia="es-ES"/>
              </w:rPr>
              <w:t>PUNTAJE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Más de 100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10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 75 hrs y 99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8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 50 hrs y 74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5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 30 hrs y 49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3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 1 hr. y 29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</w:t>
            </w:r>
          </w:p>
        </w:tc>
      </w:tr>
    </w:tbl>
    <w:p w:rsid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703FB5" w:rsidRPr="00B60944" w:rsidRDefault="00703FB5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Subfactor: Experiencia Laboral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Este subfactor comprende la evaluación del nivel</w:t>
      </w:r>
      <w:r w:rsidR="00703FB5">
        <w:rPr>
          <w:rFonts w:ascii="Calibri" w:eastAsia="Times New Roman" w:hAnsi="Calibri" w:cs="Calibri"/>
          <w:sz w:val="21"/>
          <w:szCs w:val="21"/>
          <w:lang w:eastAsia="es-ES"/>
        </w:rPr>
        <w:t xml:space="preserve"> de Experiencia Laboral General y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Experiencia Laboral Específica en</w:t>
      </w:r>
      <w:r w:rsidR="00703FB5">
        <w:rPr>
          <w:rFonts w:ascii="Calibri" w:eastAsia="Times New Roman" w:hAnsi="Calibri" w:cs="Calibri"/>
          <w:sz w:val="21"/>
          <w:szCs w:val="21"/>
          <w:lang w:eastAsia="es-ES"/>
        </w:rPr>
        <w:t xml:space="preserve"> recintos Hospitalarios.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Para el cálculo, se aplicará la siguiente Tabla de puntaje: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      iii.1) Experiencia Laboral  General como Técnico</w:t>
      </w:r>
      <w:r w:rsidR="0092336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 </w:t>
      </w:r>
      <w:r w:rsidR="00703FB5">
        <w:rPr>
          <w:rFonts w:ascii="Calibri" w:eastAsia="Times New Roman" w:hAnsi="Calibri" w:cs="Calibri"/>
          <w:b/>
          <w:sz w:val="21"/>
          <w:szCs w:val="21"/>
          <w:lang w:eastAsia="es-ES"/>
        </w:rPr>
        <w:t>Mecánico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PUNTAJE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Mayor o igual a 3 años de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10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Entre 2 años y 2 años, 11 Meses y 29 Dias de experiencia Laboral general (Técnico)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7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Entre 1 año y 1 año, 11 Meses y 29 dias de 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5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Menos de 1 año de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Sin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0</w:t>
            </w:r>
          </w:p>
        </w:tc>
      </w:tr>
    </w:tbl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703FB5" w:rsidRDefault="00703FB5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703FB5" w:rsidRPr="00B60944" w:rsidRDefault="00703FB5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lastRenderedPageBreak/>
        <w:t xml:space="preserve">      iii.2) Experiencia Laboral específica en Recintos Hospitalarios.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PUNTAJE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Mayor o igual a 3 años de experiencia Laboral En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10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Entre 2 años y 2 años, 11 Meses y 29 </w:t>
            </w:r>
            <w:r w:rsidR="00703FB5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Días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de experiencia </w:t>
            </w:r>
            <w:r w:rsidR="00763297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 Recintos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7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Entre 1 año y 1 año, 11 Meses y 29 </w:t>
            </w:r>
            <w:r w:rsidR="00703FB5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días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</w:t>
            </w:r>
            <w:r w:rsidR="00763297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 experiencia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en 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5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Menos de 1 año de experiencia Laboral </w:t>
            </w:r>
            <w:r w:rsidR="00763297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 Recintos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Sin experiencia laboral </w:t>
            </w:r>
            <w:r w:rsidR="00763297"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en Recintos</w:t>
            </w: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0</w:t>
            </w:r>
          </w:p>
        </w:tc>
      </w:tr>
    </w:tbl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 xml:space="preserve">*Para pasar a la siguiente etapa, el/la postulante debe obtener un mínimo de </w:t>
      </w:r>
      <w:r w:rsidR="00703FB5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>15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 xml:space="preserve"> puntos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>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 xml:space="preserve">Etapa 2: “Evaluación Técnica Escrita” </w:t>
      </w:r>
      <w:r w:rsidR="002C6B3D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2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0 Puntos.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Se evaluará este factor a partir de la aplicación de una Prueba Técnica Escrita breve.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 xml:space="preserve">*Para pasar a la siguiente etapa, el/la postulante debe obtener un mínimo de </w:t>
      </w:r>
      <w:r w:rsidR="002C6B3D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>10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 xml:space="preserve"> puntos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lang w:eastAsia="es-ES"/>
        </w:rPr>
        <w:t>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Etapa 3: “Evaluación Psicológica” 20 Puntos.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</w:t>
      </w:r>
      <w:r w:rsidRPr="00B60944">
        <w:rPr>
          <w:rFonts w:ascii="Calibri" w:eastAsia="Times New Roman" w:hAnsi="Calibri" w:cs="Calibri"/>
          <w:b/>
          <w:color w:val="FF0000"/>
          <w:sz w:val="21"/>
          <w:szCs w:val="21"/>
          <w:lang w:eastAsia="es-ES"/>
        </w:rPr>
        <w:t xml:space="preserve"> 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El test se realizará a aquellos postulantes que obtengan los mejores puntajes en el Factor N°1.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El resultado del Test Psicológico tendrá el siguiente puntaje: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val="es-ES" w:eastAsia="es-ES"/>
              </w:rPr>
              <w:t>PUNTAJE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Si el Informe Psicolaboral es RECOMENDABLE.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20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Si el Informe Psicolaboral es RECOMENDABLE CON OBSERVACIONES.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10</w:t>
            </w:r>
          </w:p>
        </w:tc>
      </w:tr>
      <w:tr w:rsidR="00B60944" w:rsidRPr="00B60944" w:rsidTr="00B60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 w:eastAsia="es-ES"/>
              </w:rPr>
              <w:t>Si el Informe Psicolaboral es NO RECOMENDABLE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944" w:rsidRPr="00B60944" w:rsidRDefault="00B60944" w:rsidP="00B60944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*Sólo pasarán a la siguiente etapa quienes obtengan como mínimo 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10 puntos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El lugar y horario se informará oportunamente vía correo electrónico. Los gastos de traslado son de responsabilidad del postulante.-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lastRenderedPageBreak/>
        <w:t xml:space="preserve">Etapa 4: “Entrevista con la Comisión” </w:t>
      </w:r>
      <w:r w:rsidR="002C6B3D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3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0  Puntos.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Cada uno de los integrantes de la Comisión que participe en las entrevistas calificará a cada entrevistado(a) con un puntaje entre 0 y 40 puntos. El promedio de los puntajes de los integrantes del Comité se asignará como puntaje final de la entrevista a él o la postulante. </w:t>
      </w: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*Puntaje mínimo de aprobación </w:t>
      </w:r>
      <w:r w:rsidR="002C6B3D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1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5 puntos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 xml:space="preserve">IX. 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>PROPUESTA DE NÓMINA, NOTIFICACION DE LOS RESULTADOS Y CIERRE DEL PROCESO</w:t>
      </w:r>
    </w:p>
    <w:p w:rsidR="00B60944" w:rsidRPr="00B60944" w:rsidRDefault="00B60944" w:rsidP="00B60944">
      <w:pPr>
        <w:tabs>
          <w:tab w:val="left" w:pos="426"/>
        </w:tabs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El Comité de Selección, según acuerdo, generará una terna de postulantes de entre los que obtuvieran los puntajes más altos (en orden decreciente), de entre los cuales se seleccionará a quien ocupará el cargo ofrecido.</w:t>
      </w: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concursantes.</w:t>
      </w: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0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bCs/>
          <w:sz w:val="21"/>
          <w:szCs w:val="21"/>
          <w:lang w:eastAsia="es-ES"/>
        </w:rPr>
        <w:t>X.</w:t>
      </w:r>
      <w:r w:rsidRPr="00B60944">
        <w:rPr>
          <w:rFonts w:ascii="Calibri" w:eastAsia="Times New Roman" w:hAnsi="Calibri" w:cs="Calibri"/>
          <w:b/>
          <w:bCs/>
          <w:sz w:val="21"/>
          <w:szCs w:val="21"/>
          <w:lang w:eastAsia="es-ES"/>
        </w:rPr>
        <w:tab/>
      </w:r>
      <w:r w:rsidRPr="00B60944">
        <w:rPr>
          <w:rFonts w:ascii="Calibri" w:eastAsia="Times New Roman" w:hAnsi="Calibri" w:cs="Calibri"/>
          <w:b/>
          <w:bCs/>
          <w:sz w:val="21"/>
          <w:szCs w:val="21"/>
          <w:u w:val="single"/>
          <w:lang w:eastAsia="es-ES"/>
        </w:rPr>
        <w:t>DEL ASUMO DE FUNCIONES</w:t>
      </w: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Se necesita disponibilidad inmediata. Una vez recibido y aceptado el ofrecimiento del cargo, el o la postulante tendrá que asumir formalmente el ejercicio de éste en la fecha que la Dirección determine.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XI.</w:t>
      </w: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  <w:t xml:space="preserve"> CONSIDERACIONES</w:t>
      </w:r>
    </w:p>
    <w:p w:rsidR="00B60944" w:rsidRPr="00B60944" w:rsidRDefault="00B60944" w:rsidP="00B60944">
      <w:pPr>
        <w:spacing w:after="0" w:line="240" w:lineRule="auto"/>
        <w:ind w:left="426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B60944">
          <w:rPr>
            <w:rFonts w:ascii="Calibri" w:eastAsia="Times New Roman" w:hAnsi="Calibri" w:cs="Calibri"/>
            <w:sz w:val="21"/>
            <w:szCs w:val="21"/>
            <w:lang w:eastAsia="es-ES"/>
          </w:rPr>
          <w:t>la Dirección</w:t>
        </w:r>
      </w:smartTag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del Hospital Guillermo Grant Benavente se reserva el derecho de declarar total o parcialmente desierto el presente llamado a selección, sin expresión de causa .No existirá instancia de apelación de la decisión adoptada.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Las citaciones a la evaluación psicológica y entrevista personal por parte de la comisión, se efectuarán al teléfono o bien a la casilla electrónica indicada por el o la postulante.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>Los antecedentes no serán devueltos.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Las dudas o consultas luego de finalizado el proceso se podrán realizar hasta por 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diez días hábiles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a los correos antes indicados.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 w:bidi="en-US"/>
        </w:rPr>
        <w:lastRenderedPageBreak/>
        <w:t xml:space="preserve">Los postulantes tendrán un plazo de </w:t>
      </w: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 w:bidi="en-US"/>
        </w:rPr>
        <w:t>cinco días hábiles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B60944" w:rsidRPr="00B60944" w:rsidRDefault="00B60944" w:rsidP="00B60944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 w:bidi="en-US"/>
        </w:rPr>
        <w:t xml:space="preserve">El Director, resolverá sobre dichas apelaciones dentro de los </w:t>
      </w: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 w:bidi="en-US"/>
        </w:rPr>
        <w:t>siete días hábiles siguientes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 w:bidi="en-US"/>
        </w:rPr>
        <w:t xml:space="preserve"> al de la apelación. Y la decisión será comunicada por la Subdirección de Recursos Humanos. 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bookmarkStart w:id="0" w:name="_GoBack"/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XII.</w:t>
      </w: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 xml:space="preserve"> </w:t>
      </w:r>
      <w:r w:rsidRPr="00B60944">
        <w:rPr>
          <w:rFonts w:ascii="Calibri" w:eastAsia="Times New Roman" w:hAnsi="Calibri" w:cs="Calibri"/>
          <w:b/>
          <w:sz w:val="21"/>
          <w:szCs w:val="21"/>
          <w:lang w:eastAsia="es-ES"/>
        </w:rPr>
        <w:t>CRONOGRAMA DE DESARROLLO DEL CONCURSO</w:t>
      </w:r>
    </w:p>
    <w:p w:rsidR="00B60944" w:rsidRPr="00B60944" w:rsidRDefault="00B60944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624A0D" w:rsidRPr="00624A0D" w:rsidRDefault="00624A0D" w:rsidP="00624A0D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tbl>
      <w:tblPr>
        <w:tblW w:w="89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28"/>
        <w:gridCol w:w="4103"/>
      </w:tblGrid>
      <w:tr w:rsidR="00624A0D" w:rsidRPr="00624A0D" w:rsidTr="00517906">
        <w:trPr>
          <w:trHeight w:val="245"/>
          <w:jc w:val="center"/>
        </w:trPr>
        <w:tc>
          <w:tcPr>
            <w:tcW w:w="4828" w:type="dxa"/>
            <w:vAlign w:val="center"/>
          </w:tcPr>
          <w:p w:rsidR="00624A0D" w:rsidRPr="00624A0D" w:rsidRDefault="00624A0D" w:rsidP="00624A0D">
            <w:pPr>
              <w:spacing w:after="0" w:line="48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b/>
                <w:sz w:val="20"/>
                <w:szCs w:val="20"/>
                <w:lang w:eastAsia="es-ES"/>
              </w:rPr>
              <w:t>ACTIVIDAD</w:t>
            </w:r>
          </w:p>
        </w:tc>
        <w:tc>
          <w:tcPr>
            <w:tcW w:w="4103" w:type="dxa"/>
            <w:vAlign w:val="center"/>
          </w:tcPr>
          <w:p w:rsidR="00624A0D" w:rsidRPr="00624A0D" w:rsidRDefault="00624A0D" w:rsidP="00624A0D">
            <w:pPr>
              <w:spacing w:after="0" w:line="48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b/>
                <w:sz w:val="20"/>
                <w:szCs w:val="20"/>
                <w:lang w:eastAsia="es-ES"/>
              </w:rPr>
              <w:t>FECHA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 xml:space="preserve">Publicación  Web Institucional, Empleos Publicos.cl 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tabs>
                <w:tab w:val="left" w:pos="400"/>
              </w:tabs>
              <w:jc w:val="center"/>
              <w:rPr>
                <w:rFonts w:ascii="Calibri" w:hAnsi="Calibri" w:cs="Calibri"/>
              </w:rPr>
            </w:pPr>
            <w:r w:rsidRPr="0071123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>esde el 23 de junio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 xml:space="preserve">Recepción de Antecedentes 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tabs>
                <w:tab w:val="left" w:pos="40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Desde el 23 al 30 de Junio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Evaluación de antecedentes de los postulantes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tabs>
                <w:tab w:val="left" w:pos="40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y 4 de julio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Evaluación Técnica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tabs>
                <w:tab w:val="left" w:pos="40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y 6  de julio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Evaluación psicológica</w:t>
            </w:r>
          </w:p>
        </w:tc>
        <w:tc>
          <w:tcPr>
            <w:tcW w:w="4103" w:type="dxa"/>
            <w:shd w:val="clear" w:color="auto" w:fill="FFFFFF"/>
          </w:tcPr>
          <w:p w:rsidR="001235FB" w:rsidRPr="0071123B" w:rsidRDefault="001235FB" w:rsidP="001235F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y 6 de julio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Entrevista con el Comité de Selección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 de julio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Publicación resultados finales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 de julio de 2017</w:t>
            </w:r>
          </w:p>
        </w:tc>
      </w:tr>
      <w:tr w:rsidR="001235FB" w:rsidRPr="00624A0D" w:rsidTr="00517906">
        <w:trPr>
          <w:jc w:val="center"/>
        </w:trPr>
        <w:tc>
          <w:tcPr>
            <w:tcW w:w="4828" w:type="dxa"/>
          </w:tcPr>
          <w:p w:rsidR="001235FB" w:rsidRPr="00624A0D" w:rsidRDefault="001235FB" w:rsidP="001235FB">
            <w:pPr>
              <w:spacing w:after="0" w:line="240" w:lineRule="auto"/>
              <w:rPr>
                <w:rFonts w:ascii="Calibri" w:eastAsia="Times New Roman" w:hAnsi="Calibri" w:cs="Calibri"/>
                <w:lang w:eastAsia="es-ES"/>
              </w:rPr>
            </w:pPr>
            <w:r w:rsidRPr="00624A0D">
              <w:rPr>
                <w:rFonts w:ascii="Calibri" w:eastAsia="Times New Roman" w:hAnsi="Calibri" w:cs="Calibri"/>
                <w:lang w:eastAsia="es-ES"/>
              </w:rPr>
              <w:t>Asumo de funciones</w:t>
            </w:r>
          </w:p>
        </w:tc>
        <w:tc>
          <w:tcPr>
            <w:tcW w:w="4103" w:type="dxa"/>
          </w:tcPr>
          <w:p w:rsidR="001235FB" w:rsidRPr="0071123B" w:rsidRDefault="001235FB" w:rsidP="001235F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 de  Julio de  2017</w:t>
            </w:r>
          </w:p>
        </w:tc>
      </w:tr>
    </w:tbl>
    <w:p w:rsidR="00624A0D" w:rsidRPr="00624A0D" w:rsidRDefault="00624A0D" w:rsidP="00624A0D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bookmarkEnd w:id="0"/>
    <w:p w:rsidR="00624A0D" w:rsidRDefault="00624A0D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00"/>
        </w:tabs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eastAsia="es-ES"/>
        </w:rPr>
        <w:tab/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b/>
          <w:lang w:eastAsia="es-ES"/>
        </w:rPr>
      </w:pPr>
    </w:p>
    <w:p w:rsidR="00B60944" w:rsidRPr="00B60944" w:rsidRDefault="00B60944" w:rsidP="00B60944">
      <w:pPr>
        <w:spacing w:after="0" w:line="240" w:lineRule="auto"/>
        <w:jc w:val="center"/>
        <w:rPr>
          <w:rFonts w:ascii="Calibri" w:eastAsia="Times New Roman" w:hAnsi="Calibri" w:cs="Calibri"/>
          <w:b/>
          <w:sz w:val="21"/>
          <w:szCs w:val="21"/>
          <w:u w:val="single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u w:val="single"/>
          <w:lang w:val="es-ES" w:eastAsia="es-ES"/>
        </w:rPr>
        <w:lastRenderedPageBreak/>
        <w:t>FORMULARIO DE POSTULACION LLAMADO A SELECCIÓN</w:t>
      </w:r>
    </w:p>
    <w:p w:rsidR="00B60944" w:rsidRPr="00B60944" w:rsidRDefault="00B60944" w:rsidP="00B60944">
      <w:pPr>
        <w:keepNext/>
        <w:spacing w:after="0" w:line="240" w:lineRule="auto"/>
        <w:jc w:val="center"/>
        <w:outlineLvl w:val="2"/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</w:pP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 xml:space="preserve">CARGO DE </w:t>
      </w:r>
      <w:r w:rsidRPr="00B60944">
        <w:rPr>
          <w:rFonts w:ascii="Calibri" w:eastAsia="Times New Roman" w:hAnsi="Calibri" w:cs="Calibri"/>
          <w:b/>
          <w:i/>
          <w:color w:val="000000"/>
          <w:sz w:val="21"/>
          <w:szCs w:val="21"/>
          <w:u w:val="single"/>
          <w:lang w:eastAsia="es-ES"/>
        </w:rPr>
        <w:t xml:space="preserve">TECNICO </w:t>
      </w:r>
      <w:r w:rsidR="00703FB5">
        <w:rPr>
          <w:rFonts w:ascii="Calibri" w:eastAsia="Times New Roman" w:hAnsi="Calibri" w:cs="Calibri"/>
          <w:b/>
          <w:i/>
          <w:color w:val="000000"/>
          <w:sz w:val="21"/>
          <w:szCs w:val="21"/>
          <w:u w:val="single"/>
          <w:lang w:eastAsia="es-ES"/>
        </w:rPr>
        <w:t>MECÁNICO O SIMILAR DIURNO</w:t>
      </w:r>
      <w:r w:rsidRPr="00B60944">
        <w:rPr>
          <w:rFonts w:ascii="Calibri" w:eastAsia="Times New Roman" w:hAnsi="Calibri" w:cs="Calibri"/>
          <w:b/>
          <w:i/>
          <w:sz w:val="21"/>
          <w:szCs w:val="21"/>
          <w:u w:val="single"/>
          <w:lang w:eastAsia="es-ES"/>
        </w:rPr>
        <w:t xml:space="preserve"> </w:t>
      </w:r>
      <w:r w:rsidRPr="00B60944">
        <w:rPr>
          <w:rFonts w:ascii="Calibri" w:eastAsia="Times New Roman" w:hAnsi="Calibri" w:cs="Calibri"/>
          <w:b/>
          <w:color w:val="000000"/>
          <w:sz w:val="21"/>
          <w:szCs w:val="21"/>
          <w:u w:val="single"/>
          <w:lang w:eastAsia="es-ES"/>
        </w:rPr>
        <w:t>PARA UNIDAD DE MANTENCION</w:t>
      </w:r>
    </w:p>
    <w:p w:rsidR="00B60944" w:rsidRPr="00B60944" w:rsidRDefault="00B60944" w:rsidP="00B60944">
      <w:pPr>
        <w:spacing w:after="0" w:line="240" w:lineRule="auto"/>
        <w:jc w:val="center"/>
        <w:rPr>
          <w:rFonts w:ascii="Calibri" w:eastAsia="Times New Roman" w:hAnsi="Calibri" w:cs="Calibri"/>
          <w:b/>
          <w:sz w:val="21"/>
          <w:szCs w:val="21"/>
          <w:u w:val="single"/>
          <w:lang w:eastAsia="es-ES"/>
        </w:rPr>
      </w:pPr>
    </w:p>
    <w:p w:rsidR="00B60944" w:rsidRPr="00B60944" w:rsidRDefault="00B60944" w:rsidP="00B60944">
      <w:pPr>
        <w:spacing w:after="0" w:line="240" w:lineRule="auto"/>
        <w:jc w:val="center"/>
        <w:rPr>
          <w:rFonts w:ascii="Calibri" w:eastAsia="Times New Roman" w:hAnsi="Calibri" w:cs="Calibri"/>
          <w:b/>
          <w:sz w:val="21"/>
          <w:szCs w:val="21"/>
          <w:u w:val="single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18"/>
          <w:szCs w:val="18"/>
          <w:lang w:val="es-ES" w:eastAsia="es-ES"/>
        </w:rPr>
        <w:t>(FAVOR PRESENTAR ESTE HOJA AL MOMENTO DE ENTREGAR SOBRE CON ANTECEDENTES)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1.- IDENTIFICACION DEL POSTULANTE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u w:val="single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u w:val="single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u w:val="single"/>
          <w:lang w:val="es-ES" w:eastAsia="es-ES"/>
        </w:rPr>
        <w:t>_________________________________________________________    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 xml:space="preserve">        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     Apellido Paterno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         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    Apellido Materno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Run: ____________________________________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DOMICILIO PARTICULAR</w:t>
      </w:r>
    </w:p>
    <w:p w:rsidR="00B60944" w:rsidRPr="00B60944" w:rsidRDefault="00B60944" w:rsidP="00B60944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CIUDAD   __________________________________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tabs>
          <w:tab w:val="left" w:pos="0"/>
        </w:tabs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Fono Particular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: ____________________________ 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Otro Fono: ____________________________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Celular: ____________________________________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2.- CARGO AL QUE POSTULA  _______________________________________________________________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___________________________________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>______________________________________</w:t>
      </w:r>
    </w:p>
    <w:p w:rsidR="00B60944" w:rsidRPr="00B60944" w:rsidRDefault="00B60944" w:rsidP="00B60944">
      <w:pPr>
        <w:spacing w:after="0" w:line="240" w:lineRule="auto"/>
        <w:jc w:val="right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 xml:space="preserve">         Firma Receptor, Hora y Fecha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  </w:t>
      </w: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ab/>
        <w:t xml:space="preserve">              Firma Postulante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noProof/>
          <w:sz w:val="21"/>
          <w:szCs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AEA77" wp14:editId="62A1BD35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5257800" cy="0"/>
                <wp:effectExtent l="13335" t="5715" r="5715" b="1333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635DE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A5KTgQ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lastRenderedPageBreak/>
        <w:t>3.- DOCUMENTOS ENTREGADOS</w:t>
      </w:r>
    </w:p>
    <w:p w:rsidR="00B60944" w:rsidRPr="00B60944" w:rsidRDefault="00B60944" w:rsidP="00B6094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B60944" w:rsidRPr="00B60944" w:rsidTr="00B60944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  <w:t>Presenta Documento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b/>
                <w:sz w:val="21"/>
                <w:szCs w:val="21"/>
                <w:lang w:val="es-ES" w:eastAsia="es-ES"/>
              </w:rPr>
              <w:t>NO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B60944" w:rsidRPr="00B60944" w:rsidTr="00B60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0944" w:rsidRPr="00B60944" w:rsidRDefault="00B60944" w:rsidP="00B60944">
            <w:pPr>
              <w:spacing w:after="0" w:line="240" w:lineRule="auto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 </w:t>
            </w: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1"/>
          <w:szCs w:val="21"/>
          <w:u w:val="single"/>
          <w:lang w:val="es-ES" w:eastAsia="es-ES"/>
        </w:rPr>
      </w:pPr>
    </w:p>
    <w:p w:rsidR="00B60944" w:rsidRPr="00B60944" w:rsidRDefault="00B60944" w:rsidP="00B609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B6094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br w:type="page"/>
      </w:r>
      <w:r w:rsidRPr="00B60944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lastRenderedPageBreak/>
        <w:t>CURRÍCULUM VITAE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IDENTIFICACIÓN DE EL/LA POSTULANTE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Apellido Paterno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Apellido Materno</w:t>
            </w: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TELEFONO PARTICULAR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TELEFONO MOVIL</w:t>
            </w: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Correo electrónico autorizado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IDENTIFICACIÓN DEL CARGO A QUE POSTULA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0"/>
        <w:gridCol w:w="1657"/>
      </w:tblGrid>
      <w:tr w:rsidR="00B60944" w:rsidRPr="00B60944" w:rsidTr="00B60944">
        <w:tc>
          <w:tcPr>
            <w:tcW w:w="408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CARGO</w:t>
            </w:r>
          </w:p>
        </w:tc>
        <w:tc>
          <w:tcPr>
            <w:tcW w:w="911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GRADO</w:t>
            </w:r>
          </w:p>
        </w:tc>
      </w:tr>
      <w:tr w:rsidR="00B60944" w:rsidRPr="00B60944" w:rsidTr="00B60944">
        <w:tc>
          <w:tcPr>
            <w:tcW w:w="408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911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1. TITULOS PROFESIONAL(ES) Y O GRADOS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*Completar sólo si corresponde, indicando sólo aquellos con certificados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TITULO</w:t>
            </w:r>
          </w:p>
        </w:tc>
      </w:tr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INGRESO (mm, aaaa)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EGRESO (mm,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FECHA TITULACION (dd, 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 la Carrera (indicar en número de semestres o trimestres)</w:t>
            </w: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TITULO</w:t>
            </w:r>
          </w:p>
        </w:tc>
      </w:tr>
      <w:tr w:rsidR="00B60944" w:rsidRPr="00B60944" w:rsidTr="00B6094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INGRESO (mm, aaaa)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EGRESO (mm,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FECHA TITULACION (dd, 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 la Carrera (indicar en número de semestres o trimestres)</w:t>
            </w: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TITULO</w:t>
            </w:r>
          </w:p>
        </w:tc>
      </w:tr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INGRESO (mm, aaaa)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EGRESO (mm,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FECHA TITULACION (dd, 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 la Carrera (indicar en número de semestres o trimestres)</w:t>
            </w: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 xml:space="preserve">2. ANTECEDENTES ACADÉMICOS 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*(Indicar sólo aquellos con certificados, los demás no serán ponderados ni considerados)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NOMBRE POST TITULOS/OTROS</w:t>
            </w:r>
          </w:p>
        </w:tc>
      </w:tr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(mm, aaaa)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HASTA(mm,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NOMBRE POST TITULOS/OTROS</w:t>
            </w:r>
          </w:p>
        </w:tc>
      </w:tr>
      <w:tr w:rsidR="00B60944" w:rsidRPr="00B60944" w:rsidTr="00B60944">
        <w:tc>
          <w:tcPr>
            <w:tcW w:w="5000" w:type="pct"/>
            <w:gridSpan w:val="2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(mm, aaaa)</w:t>
            </w: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HASTA(mm, aaaa)</w:t>
            </w:r>
          </w:p>
        </w:tc>
      </w:tr>
      <w:tr w:rsidR="00B60944" w:rsidRPr="00B60944" w:rsidTr="00B60944">
        <w:trPr>
          <w:cantSplit/>
        </w:trPr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00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3. CAPACITACION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(Indicar sólo aquellos con certificados)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NOMBRE CURSO, SEMINARIO, OTROS</w:t>
            </w:r>
          </w:p>
        </w:tc>
      </w:tr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HORAS DURACION</w:t>
            </w: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NOMBRE CURSO, SEMINARIO, OTROS</w:t>
            </w:r>
          </w:p>
        </w:tc>
      </w:tr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HORAS DURACION</w:t>
            </w: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NOMBRE CURSO, SEMINARIO, OTROS</w:t>
            </w:r>
          </w:p>
        </w:tc>
      </w:tr>
      <w:tr w:rsidR="00B60944" w:rsidRPr="00B60944" w:rsidTr="00B60944">
        <w:tc>
          <w:tcPr>
            <w:tcW w:w="5000" w:type="pct"/>
            <w:gridSpan w:val="3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 (dd, mm, aaaa)</w:t>
            </w: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HORAS DURACION</w:t>
            </w:r>
          </w:p>
        </w:tc>
      </w:tr>
      <w:tr w:rsidR="00B60944" w:rsidRPr="00B60944" w:rsidTr="00B60944">
        <w:trPr>
          <w:cantSplit/>
        </w:trPr>
        <w:tc>
          <w:tcPr>
            <w:tcW w:w="166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67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br w:type="page"/>
      </w: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lastRenderedPageBreak/>
        <w:t>4. ÚLTIMO CARGO DESARROLLADO O EN DESARROLLO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(Sólo cuando corresponda)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658"/>
        <w:gridCol w:w="1658"/>
        <w:gridCol w:w="2117"/>
      </w:tblGrid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CARGO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INSTITUCIÓN /EMPRESA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2044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DEPTO, GERENCIA, UNIDAD O AREA DE DESEMPEÑO</w:t>
            </w:r>
          </w:p>
        </w:tc>
        <w:tc>
          <w:tcPr>
            <w:tcW w:w="9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9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 (dd, mm, aaaa)</w:t>
            </w:r>
          </w:p>
        </w:tc>
        <w:tc>
          <w:tcPr>
            <w:tcW w:w="115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DEL CARGO (mm, aaaa)</w:t>
            </w:r>
          </w:p>
        </w:tc>
      </w:tr>
      <w:tr w:rsidR="00B60944" w:rsidRPr="00B60944" w:rsidTr="00B60944">
        <w:trPr>
          <w:cantSplit/>
        </w:trPr>
        <w:tc>
          <w:tcPr>
            <w:tcW w:w="2044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9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9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15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FUNCIONES PRINCIPALES (descripción general de funciones realizadas y principales logros)</w:t>
            </w:r>
          </w:p>
        </w:tc>
      </w:tr>
      <w:tr w:rsidR="00B60944" w:rsidRPr="00B60944" w:rsidTr="00B60944">
        <w:trPr>
          <w:cantSplit/>
          <w:trHeight w:val="1781"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b/>
          <w:sz w:val="21"/>
          <w:szCs w:val="21"/>
          <w:lang w:val="es-ES" w:eastAsia="es-ES"/>
        </w:rPr>
        <w:t>5. TRAYECTORIA LABORAL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  <w:r w:rsidRPr="00B60944">
        <w:rPr>
          <w:rFonts w:ascii="Calibri" w:eastAsia="Times New Roman" w:hAnsi="Calibri" w:cs="Calibri"/>
          <w:sz w:val="21"/>
          <w:szCs w:val="21"/>
          <w:lang w:val="es-ES" w:eastAsia="es-ES"/>
        </w:rPr>
        <w:t>Además del anterior, indique sus últimos tres puestos de trabajo, si corresponde.</w:t>
      </w: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CARGO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INSTITUCIÓN /EMPRESA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743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DEPTO, GERENCIA, UNIDAD O AREA DE DESEMPEÑO</w:t>
            </w:r>
          </w:p>
        </w:tc>
        <w:tc>
          <w:tcPr>
            <w:tcW w:w="10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</w:t>
            </w: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(dd, mm, aaaa)</w:t>
            </w: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DEL CARGO (mm, aaaa)</w:t>
            </w:r>
          </w:p>
        </w:tc>
      </w:tr>
      <w:tr w:rsidR="00B60944" w:rsidRPr="00B60944" w:rsidTr="00B60944">
        <w:trPr>
          <w:cantSplit/>
        </w:trPr>
        <w:tc>
          <w:tcPr>
            <w:tcW w:w="1743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FUNCIONES PRINCIPALES (descripción general de funciones realizadas y principales logros)</w:t>
            </w:r>
          </w:p>
        </w:tc>
      </w:tr>
      <w:tr w:rsidR="00B60944" w:rsidRPr="00B60944" w:rsidTr="00B60944">
        <w:trPr>
          <w:cantSplit/>
          <w:trHeight w:val="753"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753"/>
        <w:gridCol w:w="1867"/>
        <w:gridCol w:w="2277"/>
      </w:tblGrid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CARGO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INSTITUCIÓN /EMPRESA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791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DEPTO, GERENCIA, UNIDAD O AREA DE DESEMPEÑO</w:t>
            </w:r>
          </w:p>
        </w:tc>
        <w:tc>
          <w:tcPr>
            <w:tcW w:w="954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 xml:space="preserve">HASTA </w:t>
            </w: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(dd, mm, aaaa)</w:t>
            </w: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DEL CARGO (mm, aaaa)</w:t>
            </w:r>
          </w:p>
        </w:tc>
      </w:tr>
      <w:tr w:rsidR="00B60944" w:rsidRPr="00B60944" w:rsidTr="00B60944">
        <w:trPr>
          <w:cantSplit/>
        </w:trPr>
        <w:tc>
          <w:tcPr>
            <w:tcW w:w="1791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954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FUNCIONES PRINCIPALES (descripción general de funciones realizadas y principales logros)</w:t>
            </w: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 w:val="21"/>
          <w:szCs w:val="21"/>
          <w:lang w:val="es-ES" w:eastAsia="es-ES"/>
        </w:rPr>
      </w:pPr>
    </w:p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sz w:val="21"/>
          <w:szCs w:val="21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CARGO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INSTITUCIÓN /EMPRESA</w:t>
            </w:r>
          </w:p>
        </w:tc>
      </w:tr>
      <w:tr w:rsidR="00B60944" w:rsidRPr="00B60944" w:rsidTr="00B60944"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</w:trPr>
        <w:tc>
          <w:tcPr>
            <w:tcW w:w="1743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DEPTO, GERENCIA, UNIDAD O AREA DE DESEMPEÑO</w:t>
            </w:r>
          </w:p>
        </w:tc>
        <w:tc>
          <w:tcPr>
            <w:tcW w:w="10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DESDE (dd, mm, aaaa)</w:t>
            </w: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HASTA</w:t>
            </w: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(dd, mm, aaaa)</w:t>
            </w: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DURACIÓN DEL CARGO (mm, aaaa)</w:t>
            </w:r>
          </w:p>
        </w:tc>
      </w:tr>
      <w:tr w:rsidR="00B60944" w:rsidRPr="00B60944" w:rsidTr="00B60944">
        <w:trPr>
          <w:cantSplit/>
        </w:trPr>
        <w:tc>
          <w:tcPr>
            <w:tcW w:w="1743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02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016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239" w:type="pct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  <w:tr w:rsidR="00B60944" w:rsidRPr="00B60944" w:rsidTr="00B60944">
        <w:trPr>
          <w:cantSplit/>
          <w:trHeight w:val="712"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  <w:r w:rsidRPr="00B60944"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  <w:t>FUNCIONES PRINCIPALES (descripción general de funciones realizadas y principales logros).</w:t>
            </w:r>
          </w:p>
        </w:tc>
      </w:tr>
      <w:tr w:rsidR="00B60944" w:rsidRPr="00B60944" w:rsidTr="00B60944">
        <w:trPr>
          <w:cantSplit/>
        </w:trPr>
        <w:tc>
          <w:tcPr>
            <w:tcW w:w="5000" w:type="pct"/>
            <w:gridSpan w:val="4"/>
          </w:tcPr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  <w:p w:rsidR="00B60944" w:rsidRPr="00B60944" w:rsidRDefault="00B60944" w:rsidP="00B60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1"/>
                <w:szCs w:val="21"/>
                <w:lang w:val="es-ES" w:eastAsia="es-ES"/>
              </w:rPr>
            </w:pPr>
          </w:p>
        </w:tc>
      </w:tr>
    </w:tbl>
    <w:p w:rsidR="00B60944" w:rsidRPr="00B60944" w:rsidRDefault="00B60944" w:rsidP="00B60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1"/>
          <w:szCs w:val="21"/>
          <w:lang w:eastAsia="es-ES"/>
        </w:rPr>
      </w:pPr>
    </w:p>
    <w:p w:rsidR="00B60944" w:rsidRPr="00B60944" w:rsidRDefault="00B60944" w:rsidP="00B609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B60944" w:rsidRDefault="00B60944"/>
    <w:sectPr w:rsidR="00B60944" w:rsidSect="00B60944">
      <w:headerReference w:type="default" r:id="rId9"/>
      <w:footerReference w:type="even" r:id="rId10"/>
      <w:footerReference w:type="default" r:id="rId11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8FD" w:rsidRDefault="004228FD">
      <w:pPr>
        <w:spacing w:after="0" w:line="240" w:lineRule="auto"/>
      </w:pPr>
      <w:r>
        <w:separator/>
      </w:r>
    </w:p>
  </w:endnote>
  <w:endnote w:type="continuationSeparator" w:id="0">
    <w:p w:rsidR="004228FD" w:rsidRDefault="0042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944" w:rsidRDefault="00B60944" w:rsidP="00B609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60944" w:rsidRDefault="00B60944" w:rsidP="00B6094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944" w:rsidRDefault="00B60944" w:rsidP="00B609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F5864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B60944" w:rsidRPr="005A724E" w:rsidRDefault="00B60944" w:rsidP="00B60944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8FD" w:rsidRDefault="004228FD">
      <w:pPr>
        <w:spacing w:after="0" w:line="240" w:lineRule="auto"/>
      </w:pPr>
      <w:r>
        <w:separator/>
      </w:r>
    </w:p>
  </w:footnote>
  <w:footnote w:type="continuationSeparator" w:id="0">
    <w:p w:rsidR="004228FD" w:rsidRDefault="0042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944" w:rsidRDefault="00B60944" w:rsidP="00B60944">
    <w:pPr>
      <w:rPr>
        <w:rFonts w:ascii="Arial" w:hAnsi="Arial" w:cs="Arial"/>
        <w:color w:val="000000"/>
        <w:sz w:val="26"/>
        <w:szCs w:val="26"/>
      </w:rPr>
    </w:pPr>
  </w:p>
  <w:p w:rsidR="00B60944" w:rsidRDefault="004228FD" w:rsidP="00B60944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pt;height:46.5pt">
          <v:imagedata r:id="rId1" o:title=""/>
        </v:shape>
      </w:pict>
    </w:r>
  </w:p>
  <w:p w:rsidR="00B60944" w:rsidRPr="00B70A60" w:rsidRDefault="00B60944" w:rsidP="00B60944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B60944" w:rsidRPr="00B70A60" w:rsidRDefault="00B60944" w:rsidP="00B60944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60944" w:rsidRPr="00B70A60" w:rsidRDefault="00B60944" w:rsidP="00B60944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60944" w:rsidRPr="001157BF" w:rsidRDefault="00B60944" w:rsidP="00B60944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B60944" w:rsidRDefault="00B60944" w:rsidP="00B609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17412"/>
    <w:multiLevelType w:val="hybridMultilevel"/>
    <w:tmpl w:val="573CF6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B73D3"/>
    <w:multiLevelType w:val="hybridMultilevel"/>
    <w:tmpl w:val="6CA67DC4"/>
    <w:lvl w:ilvl="0" w:tplc="487E69A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CC61670"/>
    <w:multiLevelType w:val="hybridMultilevel"/>
    <w:tmpl w:val="B6C67E0C"/>
    <w:lvl w:ilvl="0" w:tplc="0846BF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1211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B25D59"/>
    <w:multiLevelType w:val="hybridMultilevel"/>
    <w:tmpl w:val="BA78FBC0"/>
    <w:lvl w:ilvl="0" w:tplc="291A39E6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80AFA"/>
    <w:multiLevelType w:val="hybridMultilevel"/>
    <w:tmpl w:val="58B6B64A"/>
    <w:lvl w:ilvl="0" w:tplc="1896A5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45AC7"/>
    <w:multiLevelType w:val="hybridMultilevel"/>
    <w:tmpl w:val="83ACCEDE"/>
    <w:lvl w:ilvl="0" w:tplc="6512FE7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715C7"/>
    <w:multiLevelType w:val="hybridMultilevel"/>
    <w:tmpl w:val="7A881192"/>
    <w:lvl w:ilvl="0" w:tplc="1A849B78">
      <w:start w:val="1"/>
      <w:numFmt w:val="decimal"/>
      <w:lvlText w:val="%1)"/>
      <w:lvlJc w:val="left"/>
      <w:pPr>
        <w:ind w:left="502" w:hanging="360"/>
      </w:pPr>
      <w:rPr>
        <w:rFonts w:hint="default"/>
        <w:sz w:val="21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14"/>
  </w:num>
  <w:num w:numId="7">
    <w:abstractNumId w:val="0"/>
  </w:num>
  <w:num w:numId="8">
    <w:abstractNumId w:val="13"/>
  </w:num>
  <w:num w:numId="9">
    <w:abstractNumId w:val="5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44"/>
    <w:rsid w:val="001235FB"/>
    <w:rsid w:val="00147F3A"/>
    <w:rsid w:val="00260591"/>
    <w:rsid w:val="002C6B3D"/>
    <w:rsid w:val="002F5864"/>
    <w:rsid w:val="004228FD"/>
    <w:rsid w:val="00624A0D"/>
    <w:rsid w:val="00703FB5"/>
    <w:rsid w:val="00707DB2"/>
    <w:rsid w:val="00763297"/>
    <w:rsid w:val="00780808"/>
    <w:rsid w:val="00923364"/>
    <w:rsid w:val="00B60944"/>
    <w:rsid w:val="00C3071B"/>
    <w:rsid w:val="00CE19E2"/>
    <w:rsid w:val="00CE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7DDDBDC2"/>
  <w15:chartTrackingRefBased/>
  <w15:docId w15:val="{D3463084-32BD-4A58-8735-46E44324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09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B609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B6094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6094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B6094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6094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B60944"/>
  </w:style>
  <w:style w:type="paragraph" w:styleId="Prrafodelista">
    <w:name w:val="List Paragraph"/>
    <w:basedOn w:val="Normal"/>
    <w:uiPriority w:val="34"/>
    <w:qFormat/>
    <w:rsid w:val="00923364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F58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recluta@ssconcepcion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spitalregional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2699</Words>
  <Characters>14850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Equipo: SMJ04Z7JM</cp:lastModifiedBy>
  <cp:revision>6</cp:revision>
  <dcterms:created xsi:type="dcterms:W3CDTF">2017-06-23T15:38:00Z</dcterms:created>
  <dcterms:modified xsi:type="dcterms:W3CDTF">2017-06-23T16:48:00Z</dcterms:modified>
</cp:coreProperties>
</file>